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南银理财珠联璧合鑫逸稳两年151期封闭式公募人民币理财产品（Y62151）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27,577,685.04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