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南银理财珠联璧合鑫逸稳两年126期封闭式公募人民币理财产品（Y62126）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Y62126)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10,371,391.91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