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南银理财珠联璧合鑫逸稳半年185期（绿色金融主题）封闭式公募人民币理财产品（NYXY001009）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南银理财珠联璧合鑫逸稳半年185期（绿色金融主题）封闭式公募人民币理财产品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Z7003226000182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NYXY001009)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27,969,731.73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