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南银理财珠联璧合鑫逸稳半年160期封闭式公募人民币理财产品（Y72160）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Y72160)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57,820,874.52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