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南银理财珠联璧合鑫逸稳两年157期封闭式公募人民币理财产品（Y62157）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Y62157)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13,638,079.19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