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南银理财珠联璧合鑫逸稳两年126期封闭式公募人民币理财产品（Y62126）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Y62126)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10,370,262.76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