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南银理财珠联璧合鑫逸稳一年262期封闭式公募人民币理财产品（Y32262）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Y32262)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168,093,831.12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