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南银理财珠联璧合鑫逸稳一年251期封闭式公募人民币理财产品（Y32251）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Y32251)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90,665,479.86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