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南银理财珠联璧合鑫逸稳两年145期封闭式公募人民币理财产品（Y62145）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11,192,290.71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