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南银理财珠联璧合鑫逸稳一年245期封闭式公募人民币理财产品（Y32245）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Z7003225000355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Y32245)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209,567,521.75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