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南银理财珠联璧合鑫逸稳一年222期封闭式公募人民币理财产品（Y30222）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Y30222)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680,525,850.74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