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苏银理财恒源封闭债权206期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苏银理财恒源封闭债权206期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苏银理财恒源封闭债权206期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J07161、J07162、J07163、J07164、J07165、J07166、J07167、J07168、J07169、J07170、J07171、J07172、J07173、J07174、J07175、J07176、J07177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360导流、信托自主审核通过的借款人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中粮信托-富星1号第3期-三六零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循环期按季付息不还本，摊还期每半月过手摊还本息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3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3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4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2025-09-18T00:41:27Z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